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43" w:rsidRDefault="0014357A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886E43" w:rsidRDefault="008225F7">
      <w:pPr>
        <w:spacing w:line="560" w:lineRule="exact"/>
        <w:ind w:leftChars="-457" w:left="-960" w:firstLineChars="376" w:firstLine="1359"/>
        <w:jc w:val="center"/>
        <w:rPr>
          <w:rFonts w:ascii="楷体_GB2312" w:eastAsia="楷体_GB2312"/>
          <w:b/>
          <w:bCs/>
          <w:sz w:val="36"/>
          <w:szCs w:val="36"/>
        </w:rPr>
      </w:pPr>
      <w:r w:rsidRPr="008225F7">
        <w:rPr>
          <w:rFonts w:ascii="楷体_GB2312" w:eastAsia="楷体_GB2312" w:hint="eastAsia"/>
          <w:b/>
          <w:bCs/>
          <w:sz w:val="36"/>
          <w:szCs w:val="36"/>
        </w:rPr>
        <w:t>“从事教育工作满三十年”荣誉证书申报</w:t>
      </w:r>
      <w:r>
        <w:rPr>
          <w:rFonts w:ascii="楷体_GB2312" w:eastAsia="楷体_GB2312" w:hint="eastAsia"/>
          <w:b/>
          <w:bCs/>
          <w:sz w:val="36"/>
          <w:szCs w:val="36"/>
        </w:rPr>
        <w:t>审批</w:t>
      </w:r>
      <w:r>
        <w:rPr>
          <w:rFonts w:ascii="楷体_GB2312" w:eastAsia="楷体_GB2312"/>
          <w:b/>
          <w:bCs/>
          <w:sz w:val="36"/>
          <w:szCs w:val="36"/>
        </w:rPr>
        <w:t>表</w:t>
      </w:r>
    </w:p>
    <w:p w:rsidR="00886E43" w:rsidRDefault="00886E43">
      <w:pPr>
        <w:spacing w:line="560" w:lineRule="exact"/>
        <w:ind w:leftChars="-457" w:left="-960" w:firstLineChars="376" w:firstLine="793"/>
        <w:jc w:val="center"/>
        <w:rPr>
          <w:rFonts w:ascii="楷体_GB2312" w:eastAsia="楷体_GB2312"/>
          <w:b/>
          <w:bCs/>
          <w:szCs w:val="21"/>
        </w:rPr>
      </w:pPr>
    </w:p>
    <w:tbl>
      <w:tblPr>
        <w:tblpPr w:leftFromText="180" w:rightFromText="180" w:vertAnchor="text" w:horzAnchor="page" w:tblpXSpec="center" w:tblpY="14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405"/>
        <w:gridCol w:w="3402"/>
        <w:gridCol w:w="2268"/>
      </w:tblGrid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教育程度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院部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职务（职称）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trHeight w:hRule="exact" w:val="567"/>
        </w:trPr>
        <w:tc>
          <w:tcPr>
            <w:tcW w:w="142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405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86E43" w:rsidRDefault="0014357A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从事教育工作年限</w:t>
            </w:r>
          </w:p>
        </w:tc>
        <w:tc>
          <w:tcPr>
            <w:tcW w:w="2268" w:type="dxa"/>
            <w:vAlign w:val="center"/>
          </w:tcPr>
          <w:p w:rsidR="00886E43" w:rsidRDefault="00886E43">
            <w:pPr>
              <w:spacing w:line="560" w:lineRule="exact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</w:tr>
      <w:tr w:rsidR="00886E43">
        <w:trPr>
          <w:cantSplit/>
          <w:trHeight w:val="7900"/>
        </w:trPr>
        <w:tc>
          <w:tcPr>
            <w:tcW w:w="1422" w:type="dxa"/>
            <w:textDirection w:val="tbRlV"/>
            <w:vAlign w:val="center"/>
          </w:tcPr>
          <w:p w:rsidR="00886E43" w:rsidRDefault="0014357A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教职工名录</w:t>
            </w:r>
          </w:p>
        </w:tc>
        <w:tc>
          <w:tcPr>
            <w:tcW w:w="8075" w:type="dxa"/>
            <w:gridSpan w:val="3"/>
          </w:tcPr>
          <w:p w:rsidR="00886E43" w:rsidRDefault="0014357A">
            <w:pPr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ascii="楷体_GB2312" w:eastAsia="楷体_GB2312" w:hint="eastAsia"/>
                <w:bCs/>
              </w:rPr>
              <w:t>简述个人基本情况、工作经历、工作成绩、个人荣誉及自我评价。（示例附后）</w: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8369935</wp:posOffset>
                      </wp:positionV>
                      <wp:extent cx="4371975" cy="0"/>
                      <wp:effectExtent l="0" t="0" r="0" b="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45CD7" id="直接连接符 1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59.05pt" to="373.3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x59QEAACYEAAAOAAAAZHJzL2Uyb0RvYy54bWysU0uOEzEQ3SNxB8t70p2BIdBKZxYzGjZ8&#10;Ij4HcNzlxJJ/sj1J5xJcAIkdrFjOntswHINyddIzAoQEYlPddlW9qveqPD/rrWFbiEl71/LppOYM&#10;nPSdduuWv3t7+eAJZykL1wnjHbR8D4mfLe7fm+9CAyd+400HkSGIS80utHyTc2iqKskNWJEmPoBD&#10;p/LRiozHuK66KHaIbk11UtePq52PXYheQkp4ezE4+YLwlQKZXymVIDPTcuwtk41kV8VWi7lo1lGE&#10;jZaHNsQ/dGGFdlh0hLoQWbCrqH+BslpGn7zKE+lt5ZXSEogDspnWP7F5sxEBiAuKk8IoU/p/sPLl&#10;dhmZ7nB2p5w5YXFGNx+uv73/9P3rR7Q3Xz4z9KBMu5AajD53y3g4pbCMhXOvoi1fZMN6knY/Sgt9&#10;ZhIvHz2cTZ/OsIQ8+qrbxBBTfgbesvLTcqNdYS0asX2eMhbD0GNIuTau2OSN7i61MXQo+wLnJrKt&#10;wEmv1lMCMFf2he+Gu9lpXdO8EY3Wq4QT9h0k9BX0qpAd6NFf3hsYKr8GhWohoaHACDTUEFKCy9Mi&#10;FyFhdElT2OWYWFNnf0w8xJdUoB3+m+Qxgyp7l8dkq52Pv6ue+2PLaog/KjDwLhKsfLenwZM0uIzE&#10;8PBwyrbfPVP67fNe/AAAAP//AwBQSwMEFAAGAAgAAAAhAFvZ10feAAAADAEAAA8AAABkcnMvZG93&#10;bnJldi54bWxMj0FPwzAMhe9I/IfISNxY2rF1pTSdEALtzNYduGWNaas1TtekW/n3eAcEN/u9p+fP&#10;+XqynTjj4FtHCuJZBAKpcqalWkG5e39IQfigyejOESr4Rg/r4vYm15lxF/rA8zbUgkvIZ1pBE0Kf&#10;SemrBq32M9cjsfflBqsDr0MtzaAvXG47OY+iRFrdEl9odI+vDVbH7WgV7Msy3T19mnG19PXidNpv&#10;5se3jVL3d9PLM4iAU/gLwxWf0aFgpoMbyXjRKVimMSdZf4yvEydWiyQBcfiVZJHL/08UPwAAAP//&#10;AwBQSwECLQAUAAYACAAAACEAtoM4kv4AAADhAQAAEwAAAAAAAAAAAAAAAAAAAAAAW0NvbnRlbnRf&#10;VHlwZXNdLnhtbFBLAQItABQABgAIAAAAIQA4/SH/1gAAAJQBAAALAAAAAAAAAAAAAAAAAC8BAABf&#10;cmVscy8ucmVsc1BLAQItABQABgAIAAAAIQBEiFx59QEAACYEAAAOAAAAAAAAAAAAAAAAAC4CAABk&#10;cnMvZTJvRG9jLnhtbFBLAQItABQABgAIAAAAIQBb2ddH3gAAAAwBAAAPAAAAAAAAAAAAAAAAAE8E&#10;AABkcnMvZG93bnJldi54bWxQSwUGAAAAAAQABADzAAAAWgUAAAAA&#10;" strokecolor="#bfbfbf [24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方正小标宋_GBK" w:eastAsia="方正小标宋_GBK" w:hint="eastAsia"/>
                <w:sz w:val="40"/>
                <w:szCs w:val="40"/>
              </w:rPr>
              <w:t xml:space="preserve"> </w:t>
            </w:r>
          </w:p>
          <w:p w:rsidR="00886E43" w:rsidRDefault="0014357A">
            <w:pPr>
              <w:spacing w:line="560" w:lineRule="exact"/>
              <w:rPr>
                <w:rFonts w:ascii="楷体_GB2312" w:eastAsia="楷体_GB2312"/>
                <w:bCs/>
              </w:rPr>
            </w:pP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49530</wp:posOffset>
                      </wp:positionV>
                      <wp:extent cx="3371850" cy="4105275"/>
                      <wp:effectExtent l="4445" t="4445" r="14605" b="508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410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6E43" w:rsidRDefault="0014357A">
                                  <w:pPr>
                                    <w:rPr>
                                      <w:rFonts w:ascii="楷体_GB2312" w:eastAsia="楷体_GB2312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楷体_GB2312" w:eastAsia="楷体_GB2312" w:hint="eastAsia"/>
                                      <w:bCs/>
                                    </w:rPr>
                                    <w:t>个人简介（5</w:t>
                                  </w:r>
                                  <w:r>
                                    <w:rPr>
                                      <w:rFonts w:ascii="楷体_GB2312" w:eastAsia="楷体_GB2312"/>
                                      <w:bCs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楷体_GB2312" w:eastAsia="楷体_GB2312" w:hint="eastAsia"/>
                                      <w:bCs/>
                                    </w:rPr>
                                    <w:t>字以内）</w:t>
                                  </w:r>
                                </w:p>
                                <w:p w:rsidR="00886E43" w:rsidRDefault="00886E43">
                                  <w:pPr>
                                    <w:rPr>
                                      <w:rFonts w:ascii="楷体_GB2312" w:eastAsia="楷体_GB2312"/>
                                      <w:bCs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7" o:spid="_x0000_s1026" type="#_x0000_t202" style="position:absolute;left:0;text-align:left;margin-left:127.25pt;margin-top:3.9pt;width:265.5pt;height:3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YTngIAAIMFAAAOAAAAZHJzL2Uyb0RvYy54bWysVM1uEzEQviPxDpbvdDdp0pSomyq0KkIq&#10;tKIgzo7Xzq6wPcZ2sps+ALwBJy7cea4+B2PvJk2hlyIuu/bMN3+fZ+bktNWKrIXzNZiCDg5ySoTh&#10;UNZmWdCPHy5eHFPiAzMlU2BEQTfC09PZ82cnjZ2KIVSgSuEIOjF+2tiCViHYaZZ5XgnN/AFYYVAp&#10;wWkW8OqWWelYg961yoZ5fpQ14ErrgAvvUXreKeks+ZdS8HAlpReBqIJibiF9Xfou4jebnbDp0jFb&#10;1bxPg/1DFprVBoPuXJ2zwMjK1X+50jV34EGGAw46AylrLlINWM0g/6Oam4pZkWpBcrzd0eT/n1v+&#10;bn3tSF3i200oMUzjG919/3b349fdz68EZUhQY/0UcTcWkaF9BS2Ct3KPwlh3K52Of6yIoB6p3uzo&#10;FW0gHIWHh5PB8RhVHHWjQT4eTsbRT3Zvbp0PrwVoEg8Fdfh+iVa2vvShg24hMZqBi1qp9IbKkKag&#10;R4foP2o8qLqMynSJ3STOlCNrhn2wWA4TRq30Wyg72WSc56kbMJnUfBGeUnvgKQY/Z77qjJKqr0AZ&#10;REemOkbSKWyUiPGVeS8kkpyIeSQhxrkwIXGK4RM6oiSm/xTDHh9NRWr9pxjvLFJkMGFnrGsDriP1&#10;IY/l523KssNvGejqjhSEdtH2HbSAcoMN5KCbQW/5RY1sXjIfrpnDocPGwEUSrvAjFeBjQn+ipAJ3&#10;+5g84nEWUEtJg0NcUP9lxZygRL0xOCUvB6NRnPp0GY0nQ7y4fc1iX2NW+gywPwa4sixPx4gPanuU&#10;DvQn3DfzGBVVzHCMXdCwPZ6FbrXgvuJiPk8gnHPLwqW5sTy6jvQamK8CyDp1dKSp46anDyc9NV6/&#10;leIq2b8n1P3unP0GAAD//wMAUEsDBBQABgAIAAAAIQBqdAvK3QAAAAkBAAAPAAAAZHJzL2Rvd25y&#10;ZXYueG1sTI/NTsMwEITvSLyDtUjcqEOb9CeNUyFQz5CCxNWNt0naeB3FbhLenuVUjqMZfTOT7Sbb&#10;igF73zhS8DyLQCCVzjRUKfj63D+tQfigyejWESr4QQ+7/P4u06lxIxU4HEIlGEI+1QrqELpUSl/W&#10;aLWfuQ6JvZPrrQ4s+0qaXo8Mt62cR9FSWt0QN9S6w9cay8vhapnyXsbVotiMcXH+GC6n/TmM329K&#10;PT5ML1sQAadwC8PffJ4OOW86uisZL1oF8yROOKpgxQ/YX60T1kcFyyRegMwz+f9B/gsAAP//AwBQ&#10;SwECLQAUAAYACAAAACEAtoM4kv4AAADhAQAAEwAAAAAAAAAAAAAAAAAAAAAAW0NvbnRlbnRfVHlw&#10;ZXNdLnhtbFBLAQItABQABgAIAAAAIQA4/SH/1gAAAJQBAAALAAAAAAAAAAAAAAAAAC8BAABfcmVs&#10;cy8ucmVsc1BLAQItABQABgAIAAAAIQBNGaYTngIAAIMFAAAOAAAAAAAAAAAAAAAAAC4CAABkcnMv&#10;ZTJvRG9jLnhtbFBLAQItABQABgAIAAAAIQBqdAvK3QAAAAkBAAAPAAAAAAAAAAAAAAAAAPgEAABk&#10;cnMvZG93bnJldi54bWxQSwUGAAAAAAQABADzAAAAAgYAAAAA&#10;" filled="f" strokecolor="#aeaaaa [2414]" strokeweight=".5pt">
                      <v:textbox>
                        <w:txbxContent>
                          <w:p w:rsidR="00886E43" w:rsidRDefault="0014357A">
                            <w:pPr>
                              <w:rPr>
                                <w:rFonts w:ascii="楷体_GB2312" w:eastAsia="楷体_GB2312"/>
                                <w:bCs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Cs/>
                              </w:rPr>
                              <w:t>个人简介（5</w:t>
                            </w:r>
                            <w:r>
                              <w:rPr>
                                <w:rFonts w:ascii="楷体_GB2312" w:eastAsia="楷体_GB2312"/>
                                <w:bCs/>
                              </w:rPr>
                              <w:t>00</w:t>
                            </w:r>
                            <w:r>
                              <w:rPr>
                                <w:rFonts w:ascii="楷体_GB2312" w:eastAsia="楷体_GB2312" w:hint="eastAsia"/>
                                <w:bCs/>
                              </w:rPr>
                              <w:t>字以内）</w:t>
                            </w:r>
                          </w:p>
                          <w:p w:rsidR="00886E43" w:rsidRDefault="00886E43">
                            <w:pPr>
                              <w:rPr>
                                <w:rFonts w:ascii="楷体_GB2312" w:eastAsia="楷体_GB2312"/>
                                <w:bCs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2287905</wp:posOffset>
                      </wp:positionV>
                      <wp:extent cx="1609725" cy="1914525"/>
                      <wp:effectExtent l="0" t="0" r="9525" b="9525"/>
                      <wp:wrapNone/>
                      <wp:docPr id="24" name="任意多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914525"/>
                              </a:xfrm>
                              <a:custGeom>
                                <a:avLst/>
                                <a:gdLst>
                                  <a:gd name="connsiteX0" fmla="*/ 0 w 2535"/>
                                  <a:gd name="connsiteY0" fmla="*/ 0 h 2796"/>
                                  <a:gd name="connsiteX1" fmla="*/ 2535 w 2535"/>
                                  <a:gd name="connsiteY1" fmla="*/ 0 h 2796"/>
                                  <a:gd name="connsiteX2" fmla="*/ 721 w 2535"/>
                                  <a:gd name="connsiteY2" fmla="*/ 2796 h 2796"/>
                                  <a:gd name="connsiteX3" fmla="*/ 16 w 2535"/>
                                  <a:gd name="connsiteY3" fmla="*/ 2796 h 2796"/>
                                  <a:gd name="connsiteX4" fmla="*/ 0 w 2535"/>
                                  <a:gd name="connsiteY4" fmla="*/ 0 h 27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535" h="2796">
                                    <a:moveTo>
                                      <a:pt x="0" y="0"/>
                                    </a:moveTo>
                                    <a:lnTo>
                                      <a:pt x="2535" y="0"/>
                                    </a:lnTo>
                                    <a:lnTo>
                                      <a:pt x="721" y="2796"/>
                                    </a:lnTo>
                                    <a:lnTo>
                                      <a:pt x="16" y="27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2744D" id="任意多边形 3" o:spid="_x0000_s1026" style="position:absolute;left:0;text-align:left;margin-left:.5pt;margin-top:180.15pt;width:126.75pt;height:1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5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FergMAALoJAAAOAAAAZHJzL2Uyb0RvYy54bWysVstu3DYU3RfoPxBcFoj18Mw4HngcGA4c&#10;BHAbo07RdMmhqJEAilRIzsNdZ599lkF+Igiar0mKfkYPyZEsO07GKbqRSN57z31f8ujRppFkJYyt&#10;tZrRbC+lRCiui1otZvS352cPHlJiHVMFk1qJGb0Slj46/vGHo3U7FbmutCyEIQBRdrpuZ7Ryrp0m&#10;ieWVaJjd061QIJbaNMxhaxZJYdga6I1M8jSdJGttitZoLqzF6eNIpMcBvywFd8/K0gpH5IzCNhe+&#10;Jnzn/pscH7HpwrC2qvnWDPYfrGhYraC0h3rMHCNLU38B1dTcaKtLt8d1k+iyrLkIPsCbLL3lzWXF&#10;WhF8QXBs24fJ/n+w/JfVhSF1MaP5iBLFGuTo04cPf796/fndm38+vv/811uy76O0bu0UzJfthdnu&#10;LJbe5U1pGv+HM2QTInvVR1ZsHOE4zCbp4UE+poSDlh1mozE2wEmuxfnSuidCByi2OrcupqbAKgS2&#10;2FrHtVK2duIF0lk2Etn6KSEpWZN8vB8wkYTbvH/c5K1IfnA42eb+Nu+LbIDrMXdAD9lT8m3ofAB9&#10;kGc7kIfc3uAd4PsD8GyyA3vIfA9s1Ma9Y32T9zogyPWiyyarugTzjdpmGCvC/NhIQye12vpyGqYb&#10;tdNtkdFYPpDy5bFDGEkaCmffJYw8DIXz7xJGoIfCoZcQifuZjVAOhUdDzRFkGzuDQedHnAwjzlGC&#10;EWcowYibexk2bZnzIe+WZI2G9/1CKix8M3hKo1fiuQ487lYrQ9s1VaohV8SBnV1KOnL3bwMY6j14&#10;07UeEDuG7h8Zs8n9+NDTdyjlUlsRS8P7HEZM77yP2WDMWC3r4qyW0rscrhxxKg1ZMURyvshCTOSy&#10;+VkX8ezhOE07J3v2oOEGkgwVqbRHjpb4k8RP0Dgzw8pdSeH1SvWrKDGBUet50NgjR6WMc6HcfiRV&#10;rBDx2Jtyty0B0COX0N9jR2++gh2t3PJ7URGuzl44duQ3hXuJoFkr1ws3tdLmLs+k6/qwjPxdkGJo&#10;fJTmurjC/WR0vLhty89qY905s+6CGcx+FAFeH+4ZPqXUqGqUcFihsrX5865zz48LFFRK1rj5Z9S+&#10;XDIjKJFPFa5W3E4jwLqwGY0PcmzMkDIfUtSyOdWoFxQ3rAtLz+9ktyyNbn7HI+XEawWJKQ7dmGQO&#10;DRo3pw57kPDM4eLkJKzxPEDZnqvLlntwH1WlT5ZOl7W/GUM1xehsN3ggYHXjBTLcB67rJ9fxvwAA&#10;AP//AwBQSwMEFAAGAAgAAAAhAPL1JOfeAAAACQEAAA8AAABkcnMvZG93bnJldi54bWxMj8FOwzAQ&#10;RO9I/IO1SNyo3ZZGIcSpAIkL6iWlEtetbZJAvA6x26Z/z3Kix9GMZt6U68n34ujG2AXSMJ8pEI5M&#10;sB01Gnbvr3c5iJiQLPaBnIazi7Curq9KLGw4Ue2O29QILqFYoIY2paGQMprWeYyzMDhi7zOMHhPL&#10;sZF2xBOX+14ulMqkx454ocXBvbTOfG8PXoN5+NoYrN9q/Mk/Jn/eqGcjd1rf3kxPjyCSm9J/GP7w&#10;GR0qZtqHA9koetb8JGlYZmoJgv3F6n4FYq8hy+Y5yKqUlw+qXwAAAP//AwBQSwECLQAUAAYACAAA&#10;ACEAtoM4kv4AAADhAQAAEwAAAAAAAAAAAAAAAAAAAAAAW0NvbnRlbnRfVHlwZXNdLnhtbFBLAQIt&#10;ABQABgAIAAAAIQA4/SH/1gAAAJQBAAALAAAAAAAAAAAAAAAAAC8BAABfcmVscy8ucmVsc1BLAQIt&#10;ABQABgAIAAAAIQAkMdFergMAALoJAAAOAAAAAAAAAAAAAAAAAC4CAABkcnMvZTJvRG9jLnhtbFBL&#10;AQItABQABgAIAAAAIQDy9STn3gAAAAkBAAAPAAAAAAAAAAAAAAAAAAgGAABkcnMvZG93bnJldi54&#10;bWxQSwUGAAAAAAQABADzAAAAEwcAAAAA&#10;" path="m,l2535,,721,2796r-705,l,xe" fillcolor="#d8d8d8 [2732]" stroked="f" strokeweight="1pt">
                      <v:stroke joinstyle="miter"/>
                      <v:path arrowok="t" o:connecttype="custom" o:connectlocs="0,0;1609725,0;457835,1914525;10160,1914525;0,0" o:connectangles="0,0,0,0,0"/>
                    </v:shape>
                  </w:pict>
                </mc:Fallback>
              </mc:AlternateContent>
            </w:r>
            <w:r>
              <w:rPr>
                <w:rFonts w:ascii="方正小标宋_GBK" w:eastAsia="方正小标宋_GBK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1609725" cy="2228850"/>
                      <wp:effectExtent l="0" t="0" r="9525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2228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86E43" w:rsidRDefault="0014357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请插入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寸证件照（蓝底彩照，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.5*5.3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500kb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7" style="position:absolute;left:0;text-align:left;margin-left:.5pt;margin-top:3.15pt;width:126.75pt;height:17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+CfwIAACkFAAAOAAAAZHJzL2Uyb0RvYy54bWysVM1u2zAMvg/YOwi6r3aMpD9BnSJI0WFA&#10;sRbrhp0VWaoNSKImKXGylxmw2x6ijzPsNUZJjlusxQ7DfJBFkfpIfiR1frHTimyF8x2Ymk6OSkqE&#10;4dB05r6mnz5evTmlxAdmGqbAiJruhacXi9evzns7FxW0oBrhCIIYP+9tTdsQ7LwoPG+FZv4IrDCo&#10;lOA0Cyi6+6JxrEd0rYqqLI+LHlxjHXDhPZ5eZiVdJHwpBQ83UnoRiKopxhbS6tK6jmuxOGfze8ds&#10;2/EhDPYPUWjWGXQ6Ql2ywMjGdc+gdMcdeJDhiIMuQMqOi5QDZjMp/8jmrmVWpFyQHG9Hmvz/g+Xv&#10;t7eOdA3WDitlmMYa/fr24+fDd4IHyE5v/RyN7uytGySP25jqTjod/5gE2SVG9yOjYhcIx8PJcXl2&#10;Us0o4airqur0dJY4Lx6vW+fDWwGaxE1NHZYsMcm21z6gSzQ9mERvysTVwFWnVNbGkyKGmQNLu7BX&#10;Ilt/EBLTw1CqhJoaS6yUI1uGLcE4FyZMsqpljcjHsxK/mD06H28kSRkEjMgS/Y/YA0Bs2ufYGWaw&#10;j1dF6svxcvm3wPLl8UbyDCaMl3VnwL0EoDCrwXO2P5CUqYkshd16l0t/KPQamj22g4M8J97yqw6r&#10;cs18uGUOBwNHCIc93OAiFfQ1hWFHSQvu60vn0R77FbWU9DhoNfVfNswJStQ7g518NplO42QmYTo7&#10;qVBwTzXrpxqz0SvAwk3wWbE8baN9UIetdKA/45uwjF5RxQxH3zXlwR2EVcgPAL4qXCyXyQyn0bJw&#10;be4sj+CRZwPLTQDZpSaMfGV2Bh5xHlNDDG9HHPincrJ6fOEWvwEAAP//AwBQSwMEFAAGAAgAAAAh&#10;AFiKrqTeAAAABwEAAA8AAABkcnMvZG93bnJldi54bWxMj8FOwzAQRO9I/IO1SNyoQ0PaKo1TVZV6&#10;QQiJQA/c3HiJA/E6it008PUsp3IczWjmTbGZXCdGHELrScH9LAGBVHvTUqPg7XV/twIRoiajO0+o&#10;4BsDbMrrq0Lnxp/pBccqNoJLKORagY2xz6UMtUWnw8z3SOx9+MHpyHJopBn0mctdJ+dJspBOt8QL&#10;Vve4s1h/VSen4PFzmVZ23I4/6TMerD88ve93Qanbm2m7BhFxipcw/OEzOpTMdPQnMkF0rPlJVLBI&#10;QbA7zx4yEEcFabZMQZaF/M9f/gIAAP//AwBQSwECLQAUAAYACAAAACEAtoM4kv4AAADhAQAAEwAA&#10;AAAAAAAAAAAAAAAAAAAAW0NvbnRlbnRfVHlwZXNdLnhtbFBLAQItABQABgAIAAAAIQA4/SH/1gAA&#10;AJQBAAALAAAAAAAAAAAAAAAAAC8BAABfcmVscy8ucmVsc1BLAQItABQABgAIAAAAIQAWfc+CfwIA&#10;ACkFAAAOAAAAAAAAAAAAAAAAAC4CAABkcnMvZTJvRG9jLnhtbFBLAQItABQABgAIAAAAIQBYiq6k&#10;3gAAAAcBAAAPAAAAAAAAAAAAAAAAANkEAABkcnMvZG93bnJldi54bWxQSwUGAAAAAAQABADzAAAA&#10;5AUAAAAA&#10;" fillcolor="#5b9bd5 [3204]" stroked="f" strokeweight="1pt">
                      <v:textbox>
                        <w:txbxContent>
                          <w:p w:rsidR="00886E43" w:rsidRDefault="0014357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请插入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寸证件照（蓝底彩照，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.5*5.3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500kb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86E43">
        <w:trPr>
          <w:cantSplit/>
          <w:trHeight w:val="1978"/>
        </w:trPr>
        <w:tc>
          <w:tcPr>
            <w:tcW w:w="1422" w:type="dxa"/>
            <w:textDirection w:val="tbRlV"/>
            <w:vAlign w:val="center"/>
          </w:tcPr>
          <w:p w:rsidR="00886E43" w:rsidRDefault="0014357A">
            <w:pPr>
              <w:spacing w:line="560" w:lineRule="exact"/>
              <w:ind w:left="113" w:right="113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院部审核意见</w:t>
            </w:r>
          </w:p>
        </w:tc>
        <w:tc>
          <w:tcPr>
            <w:tcW w:w="8075" w:type="dxa"/>
            <w:gridSpan w:val="3"/>
          </w:tcPr>
          <w:p w:rsidR="00886E43" w:rsidRDefault="0014357A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</w:p>
          <w:p w:rsidR="00886E43" w:rsidRDefault="0014357A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>签字（盖章）</w:t>
            </w:r>
          </w:p>
          <w:p w:rsidR="00886E43" w:rsidRDefault="0014357A">
            <w:pPr>
              <w:ind w:firstLineChars="200" w:firstLine="560"/>
              <w:rPr>
                <w:rFonts w:ascii="方正小标宋_GBK" w:eastAsia="方正小标宋_GBK"/>
                <w:sz w:val="40"/>
                <w:szCs w:val="40"/>
              </w:rPr>
            </w:pP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bCs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hint="eastAsia"/>
                <w:bCs/>
                <w:sz w:val="28"/>
                <w:szCs w:val="28"/>
              </w:rPr>
              <w:t>日</w:t>
            </w:r>
          </w:p>
        </w:tc>
      </w:tr>
    </w:tbl>
    <w:p w:rsidR="00886E43" w:rsidRDefault="0014357A">
      <w:pPr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int="eastAsia"/>
          <w:szCs w:val="21"/>
        </w:rPr>
        <w:t>*个人简介字数请控制在5</w:t>
      </w:r>
      <w:r>
        <w:rPr>
          <w:rFonts w:ascii="楷体_GB2312" w:eastAsia="楷体_GB2312"/>
          <w:szCs w:val="21"/>
        </w:rPr>
        <w:t>00</w:t>
      </w:r>
      <w:r>
        <w:rPr>
          <w:rFonts w:ascii="楷体_GB2312" w:eastAsia="楷体_GB2312" w:hint="eastAsia"/>
          <w:szCs w:val="21"/>
        </w:rPr>
        <w:t>字以内，超过5</w:t>
      </w:r>
      <w:r>
        <w:rPr>
          <w:rFonts w:ascii="楷体_GB2312" w:eastAsia="楷体_GB2312"/>
          <w:szCs w:val="21"/>
        </w:rPr>
        <w:t>00</w:t>
      </w:r>
      <w:r>
        <w:rPr>
          <w:rFonts w:ascii="楷体_GB2312" w:eastAsia="楷体_GB2312" w:hint="eastAsia"/>
          <w:szCs w:val="21"/>
        </w:rPr>
        <w:t>字的将根据需要予以调整。</w:t>
      </w:r>
    </w:p>
    <w:p w:rsidR="00886E43" w:rsidRDefault="0014357A">
      <w:pPr>
        <w:spacing w:line="360" w:lineRule="auto"/>
        <w:jc w:val="center"/>
        <w:rPr>
          <w:sz w:val="22"/>
          <w:szCs w:val="22"/>
        </w:rPr>
      </w:pPr>
      <w:r>
        <w:rPr>
          <w:rFonts w:ascii="方正小标宋_GBK" w:eastAsia="方正小标宋_GBK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8369935</wp:posOffset>
                </wp:positionV>
                <wp:extent cx="437197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3286F" id="直接连接符 8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659.05pt" to="373.3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/e9QEAACQEAAAOAAAAZHJzL2Uyb0RvYy54bWysU0uOEzEQ3SNxB8t70p2BIUMrnVnMaNjw&#10;ifgcwHGXE0v+yfYknUtwASR2sGLJntswHINyddIzAoQEYlPdZVe9qveqPD/vrWFbiEl71/LppOYM&#10;nPSdduuWv31z9eCMs5SF64TxDlq+h8TPF/fvzXehgRO/8aaDyBDEpWYXWr7JOTRVleQGrEgTH8Dh&#10;pfLRioxuXFddFDtEt6Y6qevH1c7HLkQvISU8vRwu+YLwlQKZXyqVIDPTcuwtk41kV8VWi7lo1lGE&#10;jZaHNsQ/dGGFdlh0hLoUWbDrqH+BslpGn7zKE+lt5ZXSEogDspnWP7F5vREBiAuKk8IoU/p/sPLF&#10;dhmZ7lqOg3LC4ohu3n/59u7j968f0N58/sTOiki7kBqMvXDLePBSWMbCuFfRli9yYT0Jux+FhT4z&#10;iYePHs6mT2annMnjXXWbGGLKT8FbVn5abrQrnEUjts9SxmIYegwpx8YVm7zR3ZU2hpyyLXBhItsK&#10;nPNqPSUAc22f+244m53WNU0b0Wi5Sjhh30HCu4JeFbIDPfrLewND5VegUCskNBQYgYYaQkpweVrk&#10;IiSMLmkKuxwTa+rsj4mH+JIKtMF/kzxmUGXv8phstfPxd9Vzf2xZDfFHBQbeRYKV7/Y0eJIGV5EY&#10;Hp5N2fW7PqXfPu7FDwAAAP//AwBQSwMEFAAGAAgAAAAhAFvZ10feAAAADAEAAA8AAABkcnMvZG93&#10;bnJldi54bWxMj0FPwzAMhe9I/IfISNxY2rF1pTSdEALtzNYduGWNaas1TtekW/n3eAcEN/u9p+fP&#10;+XqynTjj4FtHCuJZBAKpcqalWkG5e39IQfigyejOESr4Rg/r4vYm15lxF/rA8zbUgkvIZ1pBE0Kf&#10;SemrBq32M9cjsfflBqsDr0MtzaAvXG47OY+iRFrdEl9odI+vDVbH7WgV7Msy3T19mnG19PXidNpv&#10;5se3jVL3d9PLM4iAU/gLwxWf0aFgpoMbyXjRKVimMSdZf4yvEydWiyQBcfiVZJHL/08UPwAAAP//&#10;AwBQSwECLQAUAAYACAAAACEAtoM4kv4AAADhAQAAEwAAAAAAAAAAAAAAAAAAAAAAW0NvbnRlbnRf&#10;VHlwZXNdLnhtbFBLAQItABQABgAIAAAAIQA4/SH/1gAAAJQBAAALAAAAAAAAAAAAAAAAAC8BAABf&#10;cmVscy8ucmVsc1BLAQItABQABgAIAAAAIQBsYd/e9QEAACQEAAAOAAAAAAAAAAAAAAAAAC4CAABk&#10;cnMvZTJvRG9jLnhtbFBLAQItABQABgAIAAAAIQBb2ddH3gAAAAwBAAAPAAAAAAAAAAAAAAAAAE8E&#10;AABkcnMvZG93bnJldi54bWxQSwUGAAAAAAQABADzAAAAWg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4274185</wp:posOffset>
                </wp:positionV>
                <wp:extent cx="437197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03413" id="直接连接符 5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336.55pt" to="372.55pt,3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3g9QEAACQEAAAOAAAAZHJzL2Uyb0RvYy54bWysU0uO1DAQ3SNxB8t7OslA00PU6VnMaNjw&#10;afE5gNuxO5b8k+3ppC/BBZDYwYrl7LkNM8egXOnOjAAhgdhUYrveq3rP5eXZYDTZiRCVsw2tZiUl&#10;wnLXKrtt6Pt3l49OKYmJ2ZZpZ0VD9yLSs9XDB8ve1+LEdU63IhAgsbHufUO7lHxdFJF3wrA4c15Y&#10;OJQuGJZgGbZFG1gP7EYXJ2X5tOhdaH1wXMQIuxfjIV0hv5SCp9dSRpGIbij0ljAGjJsci9WS1dvA&#10;fKf4oQ32D10YpiwUnaguWGLkKqhfqIziwUUn04w7UzgpFReoAdRU5U9q3nbMC9QC5kQ/2RT/Hy1/&#10;tVsHotqGzimxzMAV3Xy8/v7h8+23TxBvvn4h82xS72MNued2HQ6r6NchKx5kMPkLWsiAxu4nY8WQ&#10;CIfNJ48X1bMFVODHs+IO6ENMz4UzJP80VCubNbOa7V7EBMUg9ZiSt7XNMTqt2kulNS7ytIhzHciO&#10;wT1vthUS6Cvz0rXj3mJelnjbwIbDldOR+x4TnGX2Iosd5eFf2msxVn4jJHgFgsYCE9FYg3EubKqy&#10;XcgE2RkmocsJWGJnfwQe8jNU4AT/DXhCYGVn0wQ2yrrwu+ppOLYsx/yjA6PubMHGtXu8eLQGRhEV&#10;Hp5NnvX7a4TfPe7VDwAAAP//AwBQSwMEFAAGAAgAAAAhAL1KDtbeAAAACgEAAA8AAABkcnMvZG93&#10;bnJldi54bWxMj01Pg0AQhu8m/ofNmHizS2uBiiyNMZqebenB25YdgZSdpezS4r93TJrobT6evPNM&#10;vp5sJ844+NaRgvksAoFUOdNSraDcvT+sQPigyejOESr4Rg/r4vYm15lxF/rA8zbUgkPIZ1pBE0Kf&#10;SemrBq32M9cj8e7LDVYHbodamkFfONx2chFFibS6Jb7Q6B5fG6yO29Eq2Jflavf0acY09vXydNpv&#10;Fse3jVL3d9PLM4iAU/iD4Vef1aFgp4MbyXjRKYiThEkFSfo4B8FAuoy5OFwnssjl/xeKHwAAAP//&#10;AwBQSwECLQAUAAYACAAAACEAtoM4kv4AAADhAQAAEwAAAAAAAAAAAAAAAAAAAAAAW0NvbnRlbnRf&#10;VHlwZXNdLnhtbFBLAQItABQABgAIAAAAIQA4/SH/1gAAAJQBAAALAAAAAAAAAAAAAAAAAC8BAABf&#10;cmVscy8ucmVsc1BLAQItABQABgAIAAAAIQDdbY3g9QEAACQEAAAOAAAAAAAAAAAAAAAAAC4CAABk&#10;cnMvZTJvRG9jLnhtbFBLAQItABQABgAIAAAAIQC9Sg7W3gAAAAoBAAAPAAAAAAAAAAAAAAAAAE8E&#10;AABkcnMvZG93bnJldi54bWxQSwUGAAAAAAQABADzAAAAWgUAAAAA&#10;" strokecolor="#bfbfbf [2412]" strokeweight=".5pt">
                <v:stroke joinstyle="miter"/>
              </v:line>
            </w:pict>
          </mc:Fallback>
        </mc:AlternateContent>
      </w:r>
      <w:r>
        <w:rPr>
          <w:rFonts w:ascii="方正小标宋_GBK" w:eastAsia="方正小标宋_GBK" w:hint="eastAsia"/>
          <w:sz w:val="40"/>
          <w:szCs w:val="40"/>
        </w:rPr>
        <w:t>从事教育工作满三十年教职工名录（示例）</w:t>
      </w:r>
    </w:p>
    <w:p w:rsidR="00886E43" w:rsidRPr="00C06146" w:rsidRDefault="001F4B85" w:rsidP="00C06146">
      <w:pPr>
        <w:spacing w:line="360" w:lineRule="auto"/>
        <w:rPr>
          <w:sz w:val="22"/>
          <w:szCs w:val="22"/>
        </w:rPr>
        <w:sectPr w:rsidR="00886E43" w:rsidRPr="00C06146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728501B" wp14:editId="0095D32F">
            <wp:simplePos x="0" y="0"/>
            <wp:positionH relativeFrom="column">
              <wp:posOffset>304800</wp:posOffset>
            </wp:positionH>
            <wp:positionV relativeFrom="paragraph">
              <wp:posOffset>291465</wp:posOffset>
            </wp:positionV>
            <wp:extent cx="1632585" cy="1775460"/>
            <wp:effectExtent l="0" t="0" r="5715" b="1524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AAEDBF" wp14:editId="606F844A">
                <wp:simplePos x="0" y="0"/>
                <wp:positionH relativeFrom="column">
                  <wp:posOffset>302895</wp:posOffset>
                </wp:positionH>
                <wp:positionV relativeFrom="paragraph">
                  <wp:posOffset>2068830</wp:posOffset>
                </wp:positionV>
                <wp:extent cx="1632585" cy="1809750"/>
                <wp:effectExtent l="0" t="0" r="5715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585" cy="1809750"/>
                        </a:xfrm>
                        <a:custGeom>
                          <a:avLst/>
                          <a:gdLst>
                            <a:gd name="connsiteX0" fmla="*/ 0 w 2535"/>
                            <a:gd name="connsiteY0" fmla="*/ 0 h 2796"/>
                            <a:gd name="connsiteX1" fmla="*/ 2535 w 2535"/>
                            <a:gd name="connsiteY1" fmla="*/ 0 h 2796"/>
                            <a:gd name="connsiteX2" fmla="*/ 721 w 2535"/>
                            <a:gd name="connsiteY2" fmla="*/ 2796 h 2796"/>
                            <a:gd name="connsiteX3" fmla="*/ 16 w 2535"/>
                            <a:gd name="connsiteY3" fmla="*/ 2796 h 2796"/>
                            <a:gd name="connsiteX4" fmla="*/ 0 w 2535"/>
                            <a:gd name="connsiteY4" fmla="*/ 0 h 2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35" h="2796">
                              <a:moveTo>
                                <a:pt x="0" y="0"/>
                              </a:moveTo>
                              <a:lnTo>
                                <a:pt x="2535" y="0"/>
                              </a:lnTo>
                              <a:lnTo>
                                <a:pt x="721" y="2796"/>
                              </a:lnTo>
                              <a:lnTo>
                                <a:pt x="16" y="27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B930" id="任意多边形 3" o:spid="_x0000_s1026" style="position:absolute;left:0;text-align:left;margin-left:23.85pt;margin-top:162.9pt;width:128.55pt;height:142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35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oYDrQMAALkJAAAOAAAAZHJzL2Uyb0RvYy54bWysVstu3DYU3RfoPxBcFqj1mIftgceB4cBF&#10;Abcx6gRJlxyKGgmgSJXkPJx19913GeQniqD9mqbIZ+SQHMmy62Scohvpkvfec5+85MmTbSPJWhhb&#10;azWn2UFKiVBcF7VazumL5xffHlFiHVMFk1qJOb0Rlj45/fqrk007E7mutCyEIQBRdrZp57Ryrp0l&#10;ieWVaJg90K1QYJbaNMxhaZZJYdgG6I1M8jSdJhttitZoLqzF7tPIpKcBvywFd8/K0gpH5JzCNxe+&#10;JnwX/pucnrDZ0rC2qvnODfYfvGhYrWC0h3rKHCMrU/8Lqqm50VaX7oDrJtFlWXMRYkA0WXovmuuK&#10;tSLEguTYtk+T/f9g+Y/rK0PqYk5HlCjWoER/v3v3z6+/vX/7+4e//nj/5xsy8knatHYG2ev2yuxW&#10;FqSPeFuaxv8RC9mGxN70iRVbRzg2s+konxxNKOHgZUfp8eEkpD65Vecr674TOkCx9aV1sTIFqJDX&#10;Yucd10rZ2olXqGbZSBTrm4SkZEPyyWiyK+d92Z/vylYkPzyefkL2VTbA9Zh7oIfiKfk8dD6APsyz&#10;PchDae/wHnDUr89HNt2DPRR+BPZ4gL0v13dlbxOCWi+7arKqKzDfql2FQRHmp0YaDlKrrW+nYbnR&#10;O90SFUV/ABJavj32KKNIQ+Xsi5RRh6Fy/kXKSPRQOZylR7uNVA6Vx0PLEWSXO4M55yecDBPOUYIJ&#10;ZyjBhFt4HTZrmfMp70iymdNwXkgFwh8Gz2n0WjzXQcbdO8qwdsuVaigVceBnV5KO3f3bAIZ+D9F0&#10;Rw+InUD3j4LZ9HFyONMPGOVSWxFbw8cceqQP3udsMGaslnVxUUvpQw43jjiXhqwZMrlYZiEnctX8&#10;oIu4dzRJ0y7IXjxYuIMkQ0cq7ZGjJ34n8RM0zsxAuRspvF2pfhIlBjB6PQ8We+RolHEulBtFVsUK&#10;Ebe9Kw/7EgA9cgn7PXaM5hPY0cudvFcV4ebsleOJ/KxyrxEsa+V65aZW2jwUmXTdOSyjfJekmBqf&#10;pYUubnA9GR3vbdvyi9pYd8msu2IGsx9NgMeHe4ZPKTW6Gi0cKEoqbV4/tO/lcX+CS8kGF/+c2l9W&#10;zAhK5PcKN+txNh4D1oXFeHKYY2GGnMWQo1bNuUa/oLnhXSC9vJMdWRrdvMQb5cxbBYspDtuYZA4H&#10;NC7OHdZg4ZXDxdlZoPE6QNtequuWe3CfVaXPVk6Xtb8ZQzfF7OwWeB+AuvMAGa6D1O2L6/QjAAAA&#10;//8DAFBLAwQUAAYACAAAACEALoqgSN8AAAAKAQAADwAAAGRycy9kb3ducmV2LnhtbEyPTU/DMAyG&#10;70j8h8hI3FiyD7ZSmk6AxAXt0jGJq5eEttA4pcm27t9jTuNmy49eP2+xHn0njm6IbSAN04kC4cgE&#10;21KtYff+epeBiAnJYhfIaTi7COvy+qrA3IYTVe64TbXgEIo5amhS6nMpo2mcxzgJvSO+fYbBY+J1&#10;qKUd8MThvpMzpZbSY0v8ocHevTTOfG8PXoN5+NoYrN4q/Mk+Rn/eqGcjd1rf3oxPjyCSG9MFhj99&#10;VoeSnfbhQDaKTsNitWJSw3x2zxUYmKsFD3sNy6nKQJaF/F+h/AUAAP//AwBQSwECLQAUAAYACAAA&#10;ACEAtoM4kv4AAADhAQAAEwAAAAAAAAAAAAAAAAAAAAAAW0NvbnRlbnRfVHlwZXNdLnhtbFBLAQIt&#10;ABQABgAIAAAAIQA4/SH/1gAAAJQBAAALAAAAAAAAAAAAAAAAAC8BAABfcmVscy8ucmVsc1BLAQIt&#10;ABQABgAIAAAAIQAF2oYDrQMAALkJAAAOAAAAAAAAAAAAAAAAAC4CAABkcnMvZTJvRG9jLnhtbFBL&#10;AQItABQABgAIAAAAIQAuiqBI3wAAAAoBAAAPAAAAAAAAAAAAAAAAAAcGAABkcnMvZG93bnJldi54&#10;bWxQSwUGAAAAAAQABADzAAAAEwcAAAAA&#10;" path="m,l2535,,721,2796r-705,l,xe" fillcolor="#d8d8d8 [2732]" stroked="f" strokeweight="1pt">
                <v:stroke joinstyle="miter"/>
                <v:path arrowok="t" o:connecttype="custom" o:connectlocs="0,0;1632585,0;464337,1809750;10304,1809750;0,0" o:connectangles="0,0,0,0,0"/>
              </v:shape>
            </w:pict>
          </mc:Fallback>
        </mc:AlternateContent>
      </w:r>
      <w:r w:rsidR="0014357A"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47065" wp14:editId="59589394">
                <wp:simplePos x="0" y="0"/>
                <wp:positionH relativeFrom="column">
                  <wp:posOffset>359410</wp:posOffset>
                </wp:positionH>
                <wp:positionV relativeFrom="paragraph">
                  <wp:posOffset>262890</wp:posOffset>
                </wp:positionV>
                <wp:extent cx="43719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CBB23" id="直接连接符 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20.7pt" to="372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029QEAACQEAAAOAAAAZHJzL2Uyb0RvYy54bWysU0uO1DAQ3SNxB8t7OsnQQ0PU6VnMaNjw&#10;afE5gNspdyz5J9vTSV+CCyCxgxVL9tyGmWNM2enOjAAhgdhUYrveq3rP5eXZoBXZgQ/SmoZWs5IS&#10;MNy20mwb+v7d5aOnlITITMuUNdDQPQR6tnr4YNm7Gk5sZ1ULniCJCXXvGtrF6OqiCLwDzcLMOjB4&#10;KKzXLOLSb4vWsx7ZtSpOyvJJ0VvfOm85hIC7F+MhXWV+IYDH10IEiEQ1FHuLOfocNykWqyWrt565&#10;TvJDG+wfutBMGiw6UV2wyMiVl79Qacm9DVbEGbe6sEJIDlkDqqnKn9S87ZiDrAXNCW6yKfw/Wv5q&#10;t/ZEtg2dU2KYxiu6/vjtx4fPN98/Ybz++oXMk0m9CzXmnpu1P6yCW/ukeBBepy9qIUM2dj8ZC0Mk&#10;HDfnjxfVs8UpJfx4VtwBnQ/xOVhN0k9DlTRJM6vZ7kWIWAxTjylpW5kUg1WyvZRK5UWaFjhXnuwY&#10;3vNmW2UCdaVf2nbcW5yWZb5tZMvDldIz9z0mPEvsRRI7yst/ca9grPwGBHqFgsYCE9FYg3EOJlbJ&#10;rsyE2QkmsMsJWObO/gg85Cco5An+G/CEyJWtiRNYS2P976rH4diyGPOPDoy6kwUb2+7zxWdrcBSz&#10;wsOzSbN+f53hd497dQsAAP//AwBQSwMEFAAGAAgAAAAhAEPAboTdAAAACAEAAA8AAABkcnMvZG93&#10;bnJldi54bWxMj0FPg0AQhe8m/ofNmHizCw3QigyNMZqebenB25YdgZSdpezS4r93jQc9vnkv731T&#10;bGbTiwuNrrOMEC8iEMS11R03CNX+7WENwnnFWvWWCeGLHGzK25tC5dpe+Z0uO9+IUMIuVwit90Mu&#10;patbMsot7EAcvE87GuWDHBupR3UN5aaXyyjKpFEdh4VWDfTSUn3aTQbhUFXr/eOHnlapa5Lz+bBd&#10;nl63iPd38/MTCE+z/wvDD35AhzIwHe3E2okeIc2ykERI4gRE8FdJGoM4/h5kWcj/D5TfAAAA//8D&#10;AFBLAQItABQABgAIAAAAIQC2gziS/gAAAOEBAAATAAAAAAAAAAAAAAAAAAAAAABbQ29udGVudF9U&#10;eXBlc10ueG1sUEsBAi0AFAAGAAgAAAAhADj9If/WAAAAlAEAAAsAAAAAAAAAAAAAAAAALwEAAF9y&#10;ZWxzLy5yZWxzUEsBAi0AFAAGAAgAAAAhAKO8jTb1AQAAJAQAAA4AAAAAAAAAAAAAAAAALgIAAGRy&#10;cy9lMm9Eb2MueG1sUEsBAi0AFAAGAAgAAAAhAEPAboTdAAAACAEAAA8AAAAAAAAAAAAAAAAATwQA&#10;AGRycy9kb3ducmV2LnhtbFBLBQYAAAAABAAEAPMAAABZBQAAAAA=&#10;" strokecolor="#bfbfbf [2412]" strokeweight=".5pt">
                <v:stroke joinstyle="miter"/>
              </v:line>
            </w:pict>
          </mc:Fallback>
        </mc:AlternateContent>
      </w:r>
      <w:r w:rsidR="0014357A">
        <w:rPr>
          <w:rFonts w:ascii="方正小标宋_GBK" w:eastAsia="方正小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27A25" wp14:editId="63B4AE10">
                <wp:simplePos x="0" y="0"/>
                <wp:positionH relativeFrom="column">
                  <wp:posOffset>2154555</wp:posOffset>
                </wp:positionH>
                <wp:positionV relativeFrom="paragraph">
                  <wp:posOffset>205740</wp:posOffset>
                </wp:positionV>
                <wp:extent cx="2579370" cy="37045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70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E43" w:rsidRDefault="0014357A">
                            <w:pPr>
                              <w:spacing w:line="320" w:lineRule="exact"/>
                              <w:ind w:firstLineChars="200" w:firstLine="404"/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陈*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，女，汉族，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1969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月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日生，中共党员，副教授。1989年参加工作，现任职于中国药科大学药学院*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系。</w:t>
                            </w:r>
                          </w:p>
                          <w:p w:rsidR="00886E43" w:rsidRDefault="0014357A">
                            <w:pPr>
                              <w:spacing w:line="320" w:lineRule="exact"/>
                              <w:ind w:firstLineChars="200" w:firstLine="404"/>
                              <w:rPr>
                                <w:rFonts w:ascii="楷体_GB2312" w:eastAsia="楷体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1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990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年7月毕业于中国药科大学药学专业并留校任教； 1994年任讲师；1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999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年任教授。199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4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年至今在药学院任教，开设 “药剂学”、“工业药剂学”、“药学包装设计学”等理论与实验课程。曾任中国药科大学*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*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系主任。发表论文3</w:t>
                            </w:r>
                            <w:r>
                              <w:rPr>
                                <w:rFonts w:ascii="方正兰亭刊黑_GBK" w:eastAsia="方正兰亭刊黑_GBK" w:hAnsi="方正兰亭刊黑_GBK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0</w:t>
                            </w:r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多篇，编写《药代动力学》、《高等数学》等教材5部。</w:t>
                            </w:r>
                            <w:bookmarkStart w:id="1" w:name="_Hlk43111913"/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主持和参与多项省级、校级课题，并多次获得省级校级优秀教学成果奖</w:t>
                            </w:r>
                            <w:bookmarkEnd w:id="1"/>
                            <w:r>
                              <w:rPr>
                                <w:rFonts w:ascii="方正兰亭刊黑_GBK" w:eastAsia="方正兰亭刊黑_GBK" w:hAnsi="方正兰亭刊黑_GBK" w:hint="eastAsia"/>
                                <w:color w:val="000000"/>
                                <w:spacing w:val="11"/>
                                <w:sz w:val="18"/>
                                <w:szCs w:val="18"/>
                                <w:lang w:val="zh-CN"/>
                              </w:rPr>
                              <w:t>。指导研究生、本科生前后三次参加全国大学生“挑战杯”科技竞赛，分别获得国家级三等奖、二等奖和三等奖。求真务实教书育人，关注医药人文与创新发展，热爱并乐于探索生命价值，有弘扬与传承中医药文化的使命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27A25" id="文本框 6" o:spid="_x0000_s1028" type="#_x0000_t202" style="position:absolute;left:0;text-align:left;margin-left:169.65pt;margin-top:16.2pt;width:203.1pt;height:29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KRdgIAACMFAAAOAAAAZHJzL2Uyb0RvYy54bWysVM1uEzEQviPxDpbvZJM0SUnUTRVaBSFF&#10;tCIgzo7X7q6wPcZ2shseAN6AExfuPFefg7E3m0aFSxGX3bHn9/tmxheXjVZkJ5yvwOR00OtTIgyH&#10;ojJ3Of3wfvniJSU+MFMwBUbkdC88vZw/f3ZR25kYQgmqEI5gEONntc1pGYKdZZnnpdDM98AKg0oJ&#10;TrOAR3eXFY7VGF2rbNjvT7IaXGEdcOE93l63SjpP8aUUPNxI6UUgKqdYW0hfl76b+M3mF2x255gt&#10;K34og/1DFZpVBpMeQ12zwMjWVX+E0hV34EGGHgedgZQVFwkDohn0H6FZl8yKhAXJ8fZIk/9/Yfnb&#10;3a0jVZHTCSWGaWzR/fdv9z9+3f/8SiaRntr6GVqtLdqF5hU02Obu3uNlRN1Ip+Mf8RDUI9H7I7mi&#10;CYTj5XB8Pj07RxVHHQqj8TTRnz24W+fDawGaRCGnDruXSGW7lQ9YCpp2JjGbgWWlVOqgMqRGCGfj&#10;fnI4atBDGXSMINpikxT2SsQIyrwTEtGnmuNFmjtxpRzZMZwYxrkwIcFNkdA6WklM+xTHg310FWkm&#10;n+J89EiZwYSjs64MuIT3UdnFp65k2dp3DLS4IwWh2TSp7cOulxso9thiB+2OeMuXFbZhxXy4ZQ6X&#10;AluHix5u8CMVIN1wkCgpwX352320x1lFLSU1LllO/ectc4IS9cbgFE8Ho1HcynQYjc+HeHCnms2p&#10;xmz1FWBXBvikWJ7EaB9UJ0oH+iO+B4uYFVXMcMyd09CJV6FdfXxPuFgskhHuoWVhZdaWx9CRZQOL&#10;bQBZpZmLbLXcHFjETUyjeHg14qqfnpPVw9s2/w0AAP//AwBQSwMEFAAGAAgAAAAhAP7xfyLjAAAA&#10;CgEAAA8AAABkcnMvZG93bnJldi54bWxMj01Pg0AQhu8m/ofNmHizS6FURJamIWlMjB5ae/E2sFsg&#10;7gey2xb7652e9DaTefLO8xaryWh2UqPvnRUwn0XAlG2c7G0rYP+xeciA+YBWonZWCfhRHlbl7U2B&#10;uXRnu1WnXWgZhVifo4AuhCHn3DedMuhnblCWbgc3Ggy0ji2XI54p3GgeR9GSG+wtfehwUFWnmq/d&#10;0Qh4rTbvuK1jk1109fJ2WA/f+89UiPu7af0MLKgp/MFw1Sd1KMmpdkcrPdMCkuQpIZSGeAGMgMdF&#10;mgKrBSznaQa8LPj/CuUvAAAA//8DAFBLAQItABQABgAIAAAAIQC2gziS/gAAAOEBAAATAAAAAAAA&#10;AAAAAAAAAAAAAABbQ29udGVudF9UeXBlc10ueG1sUEsBAi0AFAAGAAgAAAAhADj9If/WAAAAlAEA&#10;AAsAAAAAAAAAAAAAAAAALwEAAF9yZWxzLy5yZWxzUEsBAi0AFAAGAAgAAAAhACo+UpF2AgAAIwUA&#10;AA4AAAAAAAAAAAAAAAAALgIAAGRycy9lMm9Eb2MueG1sUEsBAi0AFAAGAAgAAAAhAP7xfyLjAAAA&#10;CgEAAA8AAAAAAAAAAAAAAAAA0AQAAGRycy9kb3ducmV2LnhtbFBLBQYAAAAABAAEAPMAAADgBQAA&#10;AAA=&#10;" filled="f" stroked="f" strokeweight=".5pt">
                <v:textbox>
                  <w:txbxContent>
                    <w:p w:rsidR="00886E43" w:rsidRDefault="0014357A">
                      <w:pPr>
                        <w:spacing w:line="320" w:lineRule="exact"/>
                        <w:ind w:firstLineChars="200" w:firstLine="404"/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陈*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，女，汉族，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1969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月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日生，中共党员，副教授。1989年参加工作，现任职于中国药科大学药学院*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系。</w:t>
                      </w:r>
                    </w:p>
                    <w:p w:rsidR="00886E43" w:rsidRDefault="0014357A">
                      <w:pPr>
                        <w:spacing w:line="320" w:lineRule="exact"/>
                        <w:ind w:firstLineChars="200" w:firstLine="404"/>
                        <w:rPr>
                          <w:rFonts w:ascii="楷体_GB2312" w:eastAsia="楷体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1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990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年7月毕业于中国药科大学药学专业并留校任教； 1994年任讲师；1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999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年任教授。199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4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年至今在药学院任教，开设 “药剂学”、“工业药剂学”、“药学包装设计学”等理论与实验课程。曾任中国药科大学*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*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系主任。发表论文3</w:t>
                      </w:r>
                      <w:r>
                        <w:rPr>
                          <w:rFonts w:ascii="方正兰亭刊黑_GBK" w:eastAsia="方正兰亭刊黑_GBK" w:hAnsi="方正兰亭刊黑_GBK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0</w:t>
                      </w:r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多篇，编写《药代动力学》、《高等数学》等教材5部。</w:t>
                      </w:r>
                      <w:bookmarkStart w:id="2" w:name="_Hlk43111913"/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主持和参与多项省级、校级课题，并多次获得省级校级优秀教学成果奖</w:t>
                      </w:r>
                      <w:bookmarkEnd w:id="2"/>
                      <w:r>
                        <w:rPr>
                          <w:rFonts w:ascii="方正兰亭刊黑_GBK" w:eastAsia="方正兰亭刊黑_GBK" w:hAnsi="方正兰亭刊黑_GBK" w:hint="eastAsia"/>
                          <w:color w:val="000000"/>
                          <w:spacing w:val="11"/>
                          <w:sz w:val="18"/>
                          <w:szCs w:val="18"/>
                          <w:lang w:val="zh-CN"/>
                        </w:rPr>
                        <w:t>。指导研究生、本科生前后三次参加全国大学生“挑战杯”科技竞赛，分别获得国家级三等奖、二等奖和三等奖。求真务实教书育人，关注医药人文与创新发展，热爱并乐于探索生命价值，有弘扬与传承中医药文化的使命感。</w:t>
                      </w:r>
                    </w:p>
                  </w:txbxContent>
                </v:textbox>
              </v:shape>
            </w:pict>
          </mc:Fallback>
        </mc:AlternateContent>
      </w:r>
    </w:p>
    <w:p w:rsidR="00886E43" w:rsidRDefault="00886E43" w:rsidP="00C06146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886E4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0D" w:rsidRDefault="00B5210D">
      <w:r>
        <w:separator/>
      </w:r>
    </w:p>
  </w:endnote>
  <w:endnote w:type="continuationSeparator" w:id="0">
    <w:p w:rsidR="00B5210D" w:rsidRDefault="00B5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兰亭刊黑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43" w:rsidRDefault="001435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AAD77" wp14:editId="2D1DA34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E43" w:rsidRDefault="0014357A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4B8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AAD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86E43" w:rsidRDefault="0014357A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F4B8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0D" w:rsidRDefault="00B5210D">
      <w:r>
        <w:separator/>
      </w:r>
    </w:p>
  </w:footnote>
  <w:footnote w:type="continuationSeparator" w:id="0">
    <w:p w:rsidR="00B5210D" w:rsidRDefault="00B5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238C"/>
    <w:multiLevelType w:val="multilevel"/>
    <w:tmpl w:val="341B238C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50"/>
    <w:rsid w:val="0003521A"/>
    <w:rsid w:val="00054A0F"/>
    <w:rsid w:val="00093C5C"/>
    <w:rsid w:val="000A1B93"/>
    <w:rsid w:val="000C4CC4"/>
    <w:rsid w:val="000C5830"/>
    <w:rsid w:val="001164A8"/>
    <w:rsid w:val="0014357A"/>
    <w:rsid w:val="001533F7"/>
    <w:rsid w:val="00194BBD"/>
    <w:rsid w:val="001B63CA"/>
    <w:rsid w:val="001C2C91"/>
    <w:rsid w:val="001F153F"/>
    <w:rsid w:val="001F4B85"/>
    <w:rsid w:val="00234988"/>
    <w:rsid w:val="0024217B"/>
    <w:rsid w:val="0025748D"/>
    <w:rsid w:val="0026223B"/>
    <w:rsid w:val="00262BB5"/>
    <w:rsid w:val="002A0B02"/>
    <w:rsid w:val="002A6CB2"/>
    <w:rsid w:val="002B5DEC"/>
    <w:rsid w:val="002E590B"/>
    <w:rsid w:val="002F2D3C"/>
    <w:rsid w:val="0031604F"/>
    <w:rsid w:val="00355D41"/>
    <w:rsid w:val="003608CC"/>
    <w:rsid w:val="00361350"/>
    <w:rsid w:val="003B56C0"/>
    <w:rsid w:val="003D6271"/>
    <w:rsid w:val="003E31C8"/>
    <w:rsid w:val="003E3A2E"/>
    <w:rsid w:val="003F0A57"/>
    <w:rsid w:val="003F425F"/>
    <w:rsid w:val="0041018A"/>
    <w:rsid w:val="004223E3"/>
    <w:rsid w:val="00446AA1"/>
    <w:rsid w:val="004542C4"/>
    <w:rsid w:val="00467045"/>
    <w:rsid w:val="004B49C9"/>
    <w:rsid w:val="004C6816"/>
    <w:rsid w:val="00527049"/>
    <w:rsid w:val="005372D0"/>
    <w:rsid w:val="00543499"/>
    <w:rsid w:val="00561D0B"/>
    <w:rsid w:val="005642CA"/>
    <w:rsid w:val="0056639C"/>
    <w:rsid w:val="00571954"/>
    <w:rsid w:val="00574608"/>
    <w:rsid w:val="00585B91"/>
    <w:rsid w:val="005C0428"/>
    <w:rsid w:val="005C10CB"/>
    <w:rsid w:val="005C6CC7"/>
    <w:rsid w:val="005D3631"/>
    <w:rsid w:val="005D7280"/>
    <w:rsid w:val="005E1936"/>
    <w:rsid w:val="005F4219"/>
    <w:rsid w:val="00624584"/>
    <w:rsid w:val="006358DC"/>
    <w:rsid w:val="006468C3"/>
    <w:rsid w:val="006503A4"/>
    <w:rsid w:val="00662E1B"/>
    <w:rsid w:val="00665945"/>
    <w:rsid w:val="00665C51"/>
    <w:rsid w:val="006734EC"/>
    <w:rsid w:val="006830D4"/>
    <w:rsid w:val="006851E7"/>
    <w:rsid w:val="006A792D"/>
    <w:rsid w:val="006B2B4B"/>
    <w:rsid w:val="006B63B8"/>
    <w:rsid w:val="006F1B4B"/>
    <w:rsid w:val="006F40B8"/>
    <w:rsid w:val="00704DE6"/>
    <w:rsid w:val="00744D91"/>
    <w:rsid w:val="0074775E"/>
    <w:rsid w:val="007506B4"/>
    <w:rsid w:val="007A07B3"/>
    <w:rsid w:val="007F75E3"/>
    <w:rsid w:val="00820622"/>
    <w:rsid w:val="008225F7"/>
    <w:rsid w:val="0083317C"/>
    <w:rsid w:val="00860B49"/>
    <w:rsid w:val="00886E43"/>
    <w:rsid w:val="0088765D"/>
    <w:rsid w:val="00905BED"/>
    <w:rsid w:val="00926067"/>
    <w:rsid w:val="00927650"/>
    <w:rsid w:val="00930D18"/>
    <w:rsid w:val="00947E4D"/>
    <w:rsid w:val="00962E39"/>
    <w:rsid w:val="00965AAB"/>
    <w:rsid w:val="009B3C37"/>
    <w:rsid w:val="009D0B54"/>
    <w:rsid w:val="009D6FD0"/>
    <w:rsid w:val="00A264D3"/>
    <w:rsid w:val="00A45C99"/>
    <w:rsid w:val="00A54A82"/>
    <w:rsid w:val="00A872DA"/>
    <w:rsid w:val="00A9028B"/>
    <w:rsid w:val="00AE68CC"/>
    <w:rsid w:val="00AF1F4B"/>
    <w:rsid w:val="00B1725A"/>
    <w:rsid w:val="00B34EC3"/>
    <w:rsid w:val="00B37FB8"/>
    <w:rsid w:val="00B5210D"/>
    <w:rsid w:val="00B75FFB"/>
    <w:rsid w:val="00BB46F6"/>
    <w:rsid w:val="00BC5B59"/>
    <w:rsid w:val="00BE1E50"/>
    <w:rsid w:val="00BF0FA6"/>
    <w:rsid w:val="00C06146"/>
    <w:rsid w:val="00C27945"/>
    <w:rsid w:val="00C4039A"/>
    <w:rsid w:val="00C718E1"/>
    <w:rsid w:val="00CA2065"/>
    <w:rsid w:val="00CC7A95"/>
    <w:rsid w:val="00D31592"/>
    <w:rsid w:val="00D3639C"/>
    <w:rsid w:val="00D40FF4"/>
    <w:rsid w:val="00D606E3"/>
    <w:rsid w:val="00D82F5D"/>
    <w:rsid w:val="00DA7119"/>
    <w:rsid w:val="00DB263E"/>
    <w:rsid w:val="00DC0D0A"/>
    <w:rsid w:val="00DF38BC"/>
    <w:rsid w:val="00E426B1"/>
    <w:rsid w:val="00E53171"/>
    <w:rsid w:val="00E57AE9"/>
    <w:rsid w:val="00E77B34"/>
    <w:rsid w:val="00EB1A23"/>
    <w:rsid w:val="00EB6888"/>
    <w:rsid w:val="00EE70A7"/>
    <w:rsid w:val="00F0692B"/>
    <w:rsid w:val="00F143F7"/>
    <w:rsid w:val="00F27966"/>
    <w:rsid w:val="00F33A1D"/>
    <w:rsid w:val="00F477BA"/>
    <w:rsid w:val="00F626F8"/>
    <w:rsid w:val="00F63DD0"/>
    <w:rsid w:val="00F64CAC"/>
    <w:rsid w:val="00F727E7"/>
    <w:rsid w:val="00FC3995"/>
    <w:rsid w:val="00FD4328"/>
    <w:rsid w:val="08AF7FBC"/>
    <w:rsid w:val="0FE00E53"/>
    <w:rsid w:val="0FEF1871"/>
    <w:rsid w:val="213A7C1B"/>
    <w:rsid w:val="21CD7078"/>
    <w:rsid w:val="2C0710BD"/>
    <w:rsid w:val="356B128A"/>
    <w:rsid w:val="392C72AB"/>
    <w:rsid w:val="3B4B517B"/>
    <w:rsid w:val="563A0E2F"/>
    <w:rsid w:val="6F7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44B3476-F330-4A3E-8E0C-F9D77336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5">
    <w:name w:val="heading 5"/>
    <w:basedOn w:val="a"/>
    <w:next w:val="a"/>
    <w:semiHidden/>
    <w:unhideWhenUsed/>
    <w:qFormat/>
    <w:pPr>
      <w:jc w:val="left"/>
      <w:outlineLvl w:val="4"/>
    </w:pPr>
    <w:rPr>
      <w:rFonts w:ascii="宋体" w:eastAsia="宋体" w:hAnsi="宋体" w:cs="Times New Roman" w:hint="eastAsia"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jc w:val="left"/>
      <w:outlineLvl w:val="5"/>
    </w:pPr>
    <w:rPr>
      <w:rFonts w:ascii="宋体" w:eastAsia="宋体" w:hAnsi="宋体" w:cs="Times New Roman" w:hint="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paragraph" w:customStyle="1" w:styleId="Style13">
    <w:name w:val="_Style 13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E00BB8-0059-4E47-837E-25A5C7B3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125</cp:revision>
  <cp:lastPrinted>2021-06-18T07:10:00Z</cp:lastPrinted>
  <dcterms:created xsi:type="dcterms:W3CDTF">2014-10-29T12:08:00Z</dcterms:created>
  <dcterms:modified xsi:type="dcterms:W3CDTF">2022-06-10T02:50:00Z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